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299" w:rsidRDefault="00194299" w:rsidP="00194299">
      <w:pPr>
        <w:jc w:val="center"/>
        <w:outlineLvl w:val="0"/>
        <w:rPr>
          <w:b/>
          <w:sz w:val="32"/>
          <w:szCs w:val="32"/>
        </w:rPr>
      </w:pPr>
      <w:r>
        <w:rPr>
          <w:noProof/>
        </w:rPr>
        <w:drawing>
          <wp:inline distT="0" distB="0" distL="0" distR="0">
            <wp:extent cx="790575" cy="902335"/>
            <wp:effectExtent l="19050" t="0" r="9525" b="0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902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4299" w:rsidRPr="00573F6F" w:rsidRDefault="00194299" w:rsidP="00194299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573F6F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194299" w:rsidRPr="00573F6F" w:rsidRDefault="00194299" w:rsidP="00194299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573F6F">
        <w:rPr>
          <w:rFonts w:ascii="Times New Roman" w:hAnsi="Times New Roman" w:cs="Times New Roman"/>
          <w:b/>
          <w:sz w:val="28"/>
          <w:szCs w:val="28"/>
        </w:rPr>
        <w:t>Собрания депутатов Кокшамарского сельского поселения</w:t>
      </w:r>
    </w:p>
    <w:p w:rsidR="00194299" w:rsidRPr="00573F6F" w:rsidRDefault="00194299" w:rsidP="00194299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573F6F">
        <w:rPr>
          <w:rFonts w:ascii="Times New Roman" w:hAnsi="Times New Roman" w:cs="Times New Roman"/>
          <w:b/>
          <w:sz w:val="28"/>
          <w:szCs w:val="28"/>
        </w:rPr>
        <w:t>Звениговского муниципального района</w:t>
      </w:r>
    </w:p>
    <w:p w:rsidR="00194299" w:rsidRPr="00573F6F" w:rsidRDefault="00194299" w:rsidP="00194299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573F6F">
        <w:rPr>
          <w:rFonts w:ascii="Times New Roman" w:hAnsi="Times New Roman" w:cs="Times New Roman"/>
          <w:b/>
          <w:sz w:val="28"/>
          <w:szCs w:val="28"/>
        </w:rPr>
        <w:t>Республики Марий Эл</w:t>
      </w:r>
    </w:p>
    <w:p w:rsidR="00194299" w:rsidRPr="00573F6F" w:rsidRDefault="00194299" w:rsidP="00194299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194299" w:rsidRPr="00573F6F" w:rsidRDefault="00194299" w:rsidP="0019429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194299" w:rsidRPr="00573F6F" w:rsidRDefault="00194299" w:rsidP="0019429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73F6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Созыв  4                      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16 февраля</w:t>
      </w:r>
      <w:r w:rsidRPr="00573F6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202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Pr="00573F6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года                                                                                   </w:t>
      </w:r>
    </w:p>
    <w:p w:rsidR="00194299" w:rsidRPr="00573F6F" w:rsidRDefault="00194299" w:rsidP="0019429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73F6F">
        <w:rPr>
          <w:rFonts w:ascii="Times New Roman" w:eastAsia="Calibri" w:hAnsi="Times New Roman" w:cs="Times New Roman"/>
          <w:sz w:val="28"/>
          <w:szCs w:val="28"/>
          <w:lang w:eastAsia="en-US"/>
        </w:rPr>
        <w:t>Сессия 3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Pr="00573F6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                                                д. </w:t>
      </w:r>
      <w:proofErr w:type="spellStart"/>
      <w:r w:rsidRPr="00573F6F">
        <w:rPr>
          <w:rFonts w:ascii="Times New Roman" w:eastAsia="Calibri" w:hAnsi="Times New Roman" w:cs="Times New Roman"/>
          <w:sz w:val="28"/>
          <w:szCs w:val="28"/>
          <w:lang w:eastAsia="en-US"/>
        </w:rPr>
        <w:t>Кокшамары</w:t>
      </w:r>
      <w:proofErr w:type="spellEnd"/>
    </w:p>
    <w:p w:rsidR="00194299" w:rsidRPr="00573F6F" w:rsidRDefault="00194299" w:rsidP="0019429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73F6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№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25</w:t>
      </w:r>
      <w:r w:rsidR="001C6A8D"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</w:p>
    <w:p w:rsidR="00194299" w:rsidRDefault="00194299" w:rsidP="00194299">
      <w:pPr>
        <w:pStyle w:val="a3"/>
        <w:spacing w:before="0" w:beforeAutospacing="0" w:after="0" w:afterAutospacing="0"/>
        <w:jc w:val="center"/>
        <w:rPr>
          <w:rStyle w:val="a4"/>
          <w:color w:val="000000"/>
          <w:sz w:val="28"/>
          <w:szCs w:val="28"/>
        </w:rPr>
      </w:pPr>
    </w:p>
    <w:p w:rsidR="00FD329A" w:rsidRDefault="00FD329A" w:rsidP="00FD329A">
      <w:pPr>
        <w:pStyle w:val="a3"/>
        <w:spacing w:before="0" w:beforeAutospacing="0" w:after="0" w:afterAutospacing="0"/>
        <w:jc w:val="center"/>
        <w:rPr>
          <w:rStyle w:val="a4"/>
          <w:color w:val="000000"/>
          <w:sz w:val="28"/>
          <w:szCs w:val="28"/>
        </w:rPr>
      </w:pPr>
    </w:p>
    <w:p w:rsidR="00194299" w:rsidRPr="00C904D6" w:rsidRDefault="00194299" w:rsidP="00FD329A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904D6">
        <w:rPr>
          <w:rStyle w:val="a4"/>
          <w:color w:val="000000"/>
          <w:sz w:val="28"/>
          <w:szCs w:val="28"/>
        </w:rPr>
        <w:t xml:space="preserve">О внесении изменений </w:t>
      </w:r>
      <w:proofErr w:type="gramStart"/>
      <w:r w:rsidRPr="00C904D6">
        <w:rPr>
          <w:rStyle w:val="a4"/>
          <w:color w:val="000000"/>
          <w:sz w:val="28"/>
          <w:szCs w:val="28"/>
        </w:rPr>
        <w:t>в</w:t>
      </w:r>
      <w:proofErr w:type="gramEnd"/>
      <w:r w:rsidRPr="00C904D6">
        <w:rPr>
          <w:rStyle w:val="a4"/>
          <w:color w:val="000000"/>
          <w:sz w:val="28"/>
          <w:szCs w:val="28"/>
        </w:rPr>
        <w:t xml:space="preserve">  </w:t>
      </w:r>
    </w:p>
    <w:p w:rsidR="00194299" w:rsidRPr="00194299" w:rsidRDefault="00194299" w:rsidP="00FD329A">
      <w:pPr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904D6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04D6">
        <w:rPr>
          <w:rFonts w:ascii="Times New Roman" w:hAnsi="Times New Roman" w:cs="Times New Roman"/>
          <w:b/>
          <w:sz w:val="28"/>
          <w:szCs w:val="28"/>
        </w:rPr>
        <w:t>Прогнозный план приватизации муниципального имущества Кокшамарского сельского поселения на 2024 год и на плановый период 2025 и 2026 годов</w:t>
      </w:r>
      <w:r w:rsidR="00C904D6">
        <w:rPr>
          <w:rFonts w:ascii="Times New Roman" w:hAnsi="Times New Roman" w:cs="Times New Roman"/>
          <w:b/>
          <w:sz w:val="28"/>
          <w:szCs w:val="28"/>
        </w:rPr>
        <w:t>,</w:t>
      </w:r>
      <w:r w:rsidRPr="00194299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утвержденный решением </w:t>
      </w:r>
      <w:r w:rsidR="00C904D6">
        <w:rPr>
          <w:rStyle w:val="a4"/>
          <w:rFonts w:ascii="Times New Roman" w:hAnsi="Times New Roman" w:cs="Times New Roman"/>
          <w:color w:val="000000"/>
          <w:sz w:val="28"/>
          <w:szCs w:val="28"/>
        </w:rPr>
        <w:t>Собрания депутатов</w:t>
      </w:r>
      <w:r w:rsidRPr="00194299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от </w:t>
      </w:r>
      <w:r w:rsidR="00C904D6">
        <w:rPr>
          <w:rStyle w:val="a4"/>
          <w:rFonts w:ascii="Times New Roman" w:hAnsi="Times New Roman" w:cs="Times New Roman"/>
          <w:color w:val="000000"/>
          <w:sz w:val="28"/>
          <w:szCs w:val="28"/>
        </w:rPr>
        <w:t>21</w:t>
      </w:r>
      <w:r w:rsidRPr="00194299">
        <w:rPr>
          <w:rStyle w:val="a4"/>
          <w:rFonts w:ascii="Times New Roman" w:hAnsi="Times New Roman" w:cs="Times New Roman"/>
          <w:color w:val="000000"/>
          <w:sz w:val="28"/>
          <w:szCs w:val="28"/>
        </w:rPr>
        <w:t>.12.202</w:t>
      </w:r>
      <w:r w:rsidR="00C904D6">
        <w:rPr>
          <w:rStyle w:val="a4"/>
          <w:rFonts w:ascii="Times New Roman" w:hAnsi="Times New Roman" w:cs="Times New Roman"/>
          <w:color w:val="000000"/>
          <w:sz w:val="28"/>
          <w:szCs w:val="28"/>
        </w:rPr>
        <w:t>3</w:t>
      </w:r>
      <w:r w:rsidRPr="00194299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г. № </w:t>
      </w:r>
      <w:r w:rsidR="00C904D6">
        <w:rPr>
          <w:rStyle w:val="a4"/>
          <w:rFonts w:ascii="Times New Roman" w:hAnsi="Times New Roman" w:cs="Times New Roman"/>
          <w:color w:val="000000"/>
          <w:sz w:val="28"/>
          <w:szCs w:val="28"/>
        </w:rPr>
        <w:t>241</w:t>
      </w:r>
    </w:p>
    <w:p w:rsidR="00194299" w:rsidRDefault="00194299" w:rsidP="0019429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</w:p>
    <w:p w:rsidR="00C904D6" w:rsidRPr="00C904D6" w:rsidRDefault="00C904D6" w:rsidP="00FD329A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 w:rsidR="00194299" w:rsidRPr="00194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соответствии с Федеральным законом от 21.12.2001г. № 178-ФЗ «О приватизации государственного и муниципального имущества», Федеральным законом от 06.10.2003г. № 131-ФЗ «Об общих принципах организации местного самоуправления в Российской Федерации», Уставом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Кокшамарского сельского поселения</w:t>
      </w:r>
      <w:r w:rsidR="00194299" w:rsidRPr="00194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904D6">
        <w:rPr>
          <w:rFonts w:ascii="Times New Roman" w:hAnsi="Times New Roman" w:cs="Times New Roman"/>
          <w:bCs/>
          <w:sz w:val="28"/>
          <w:szCs w:val="28"/>
        </w:rPr>
        <w:t>Собрание депутатов Кокшамарского сельского поселения Звениговского муниципального района Республики Марий Эл,</w:t>
      </w:r>
      <w:r w:rsidRPr="00C904D6">
        <w:rPr>
          <w:rFonts w:ascii="Times New Roman" w:hAnsi="Times New Roman" w:cs="Times New Roman"/>
          <w:bCs/>
          <w:sz w:val="28"/>
          <w:szCs w:val="28"/>
        </w:rPr>
        <w:tab/>
      </w:r>
    </w:p>
    <w:p w:rsidR="00C904D6" w:rsidRPr="00C904D6" w:rsidRDefault="00C904D6" w:rsidP="00FD329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04D6">
        <w:rPr>
          <w:rFonts w:ascii="Times New Roman" w:hAnsi="Times New Roman" w:cs="Times New Roman"/>
          <w:b/>
          <w:sz w:val="28"/>
          <w:szCs w:val="28"/>
        </w:rPr>
        <w:t>РЕШИЛО:</w:t>
      </w:r>
    </w:p>
    <w:p w:rsidR="00194299" w:rsidRPr="00194299" w:rsidRDefault="00194299" w:rsidP="00FD329A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4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Внести в </w:t>
      </w:r>
      <w:r w:rsidR="00C904D6" w:rsidRPr="00C904D6">
        <w:rPr>
          <w:rFonts w:ascii="Times New Roman" w:hAnsi="Times New Roman" w:cs="Times New Roman"/>
          <w:sz w:val="28"/>
          <w:szCs w:val="28"/>
        </w:rPr>
        <w:t>Прогнозный план приватизации муниципального имущества Кокшамарского сельского поселения на 2024 год и на плановый период 2025 и 2026 годов</w:t>
      </w:r>
      <w:r w:rsidR="00C904D6" w:rsidRPr="00C904D6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C904D6" w:rsidRPr="00C904D6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утвержденный решением Собрания депутатов от 21.12.2023г. № 241</w:t>
      </w:r>
      <w:r w:rsidRPr="00194299">
        <w:rPr>
          <w:rFonts w:ascii="Times New Roman" w:eastAsia="Times New Roman" w:hAnsi="Times New Roman" w:cs="Times New Roman"/>
          <w:color w:val="000000"/>
          <w:sz w:val="28"/>
          <w:szCs w:val="28"/>
        </w:rPr>
        <w:t>, следующее изменение:</w:t>
      </w:r>
    </w:p>
    <w:p w:rsidR="00194299" w:rsidRDefault="00194299" w:rsidP="00FD329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4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1.1. Приложение к решению </w:t>
      </w:r>
      <w:r w:rsidR="00C904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94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изложить в </w:t>
      </w:r>
      <w:r w:rsidR="00C904D6">
        <w:rPr>
          <w:rFonts w:ascii="Times New Roman" w:eastAsia="Times New Roman" w:hAnsi="Times New Roman" w:cs="Times New Roman"/>
          <w:color w:val="000000"/>
          <w:sz w:val="28"/>
          <w:szCs w:val="28"/>
        </w:rPr>
        <w:t>новой</w:t>
      </w:r>
      <w:r w:rsidR="00FD32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редакции. (Прилагается)</w:t>
      </w:r>
    </w:p>
    <w:p w:rsidR="00FD329A" w:rsidRDefault="00FD329A" w:rsidP="00FD32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F96A87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 </w:t>
      </w:r>
      <w:r>
        <w:rPr>
          <w:rFonts w:ascii="Times New Roman" w:hAnsi="Times New Roman" w:cs="Times New Roman"/>
          <w:sz w:val="28"/>
          <w:szCs w:val="28"/>
        </w:rPr>
        <w:t>с 1 января 2024 года и подлежит   обнародованию</w:t>
      </w:r>
      <w:r w:rsidRPr="00F96A87">
        <w:rPr>
          <w:rFonts w:ascii="Times New Roman" w:hAnsi="Times New Roman" w:cs="Times New Roman"/>
          <w:sz w:val="28"/>
          <w:szCs w:val="28"/>
        </w:rPr>
        <w:t>.</w:t>
      </w:r>
    </w:p>
    <w:p w:rsidR="00FD329A" w:rsidRDefault="00FD329A" w:rsidP="00FD32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329A" w:rsidRDefault="00FD329A" w:rsidP="00FD32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329A" w:rsidRPr="00FD329A" w:rsidRDefault="00FD329A" w:rsidP="00FD32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329A">
        <w:rPr>
          <w:rFonts w:ascii="Times New Roman" w:hAnsi="Times New Roman" w:cs="Times New Roman"/>
          <w:sz w:val="28"/>
          <w:szCs w:val="28"/>
        </w:rPr>
        <w:t>Глава Кокшамарского сельского поселения</w:t>
      </w:r>
    </w:p>
    <w:p w:rsidR="00FD329A" w:rsidRPr="00FD329A" w:rsidRDefault="00FD329A" w:rsidP="00FD32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329A">
        <w:rPr>
          <w:rFonts w:ascii="Times New Roman" w:hAnsi="Times New Roman" w:cs="Times New Roman"/>
          <w:sz w:val="28"/>
          <w:szCs w:val="28"/>
        </w:rPr>
        <w:t>Председатель Собрания депутатов                                       Е.М.Плотникова</w:t>
      </w:r>
    </w:p>
    <w:p w:rsidR="00FD329A" w:rsidRDefault="00FD329A" w:rsidP="00FD329A">
      <w:pPr>
        <w:tabs>
          <w:tab w:val="left" w:pos="7834"/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C904D6" w:rsidRPr="00FD329A" w:rsidRDefault="00C904D6" w:rsidP="00FD329A">
      <w:pPr>
        <w:tabs>
          <w:tab w:val="left" w:pos="7834"/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FD329A">
        <w:rPr>
          <w:rFonts w:ascii="Times New Roman" w:hAnsi="Times New Roman" w:cs="Times New Roman"/>
          <w:sz w:val="18"/>
          <w:szCs w:val="18"/>
        </w:rPr>
        <w:lastRenderedPageBreak/>
        <w:t xml:space="preserve">Приложение </w:t>
      </w:r>
    </w:p>
    <w:p w:rsidR="00C904D6" w:rsidRPr="00FD329A" w:rsidRDefault="00C904D6" w:rsidP="00FD329A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FD329A">
        <w:rPr>
          <w:rFonts w:ascii="Times New Roman" w:hAnsi="Times New Roman" w:cs="Times New Roman"/>
          <w:sz w:val="18"/>
          <w:szCs w:val="18"/>
        </w:rPr>
        <w:t>к решению Собрания депутатов</w:t>
      </w:r>
    </w:p>
    <w:p w:rsidR="00C904D6" w:rsidRPr="00FD329A" w:rsidRDefault="00C904D6" w:rsidP="00FD329A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FD329A">
        <w:rPr>
          <w:rFonts w:ascii="Times New Roman" w:hAnsi="Times New Roman" w:cs="Times New Roman"/>
          <w:sz w:val="18"/>
          <w:szCs w:val="18"/>
        </w:rPr>
        <w:t xml:space="preserve">от  </w:t>
      </w:r>
      <w:r w:rsidR="00FD329A">
        <w:rPr>
          <w:rFonts w:ascii="Times New Roman" w:hAnsi="Times New Roman" w:cs="Times New Roman"/>
          <w:sz w:val="18"/>
          <w:szCs w:val="18"/>
        </w:rPr>
        <w:t>16.02</w:t>
      </w:r>
      <w:r w:rsidRPr="00FD329A">
        <w:rPr>
          <w:rFonts w:ascii="Times New Roman" w:hAnsi="Times New Roman" w:cs="Times New Roman"/>
          <w:sz w:val="18"/>
          <w:szCs w:val="18"/>
        </w:rPr>
        <w:t>.202</w:t>
      </w:r>
      <w:r w:rsidR="00FD329A">
        <w:rPr>
          <w:rFonts w:ascii="Times New Roman" w:hAnsi="Times New Roman" w:cs="Times New Roman"/>
          <w:sz w:val="18"/>
          <w:szCs w:val="18"/>
        </w:rPr>
        <w:t>4</w:t>
      </w:r>
      <w:r w:rsidRPr="00FD329A">
        <w:rPr>
          <w:rFonts w:ascii="Times New Roman" w:hAnsi="Times New Roman" w:cs="Times New Roman"/>
          <w:sz w:val="18"/>
          <w:szCs w:val="18"/>
        </w:rPr>
        <w:t xml:space="preserve">  года № </w:t>
      </w:r>
      <w:r w:rsidR="00FD329A">
        <w:rPr>
          <w:rFonts w:ascii="Times New Roman" w:hAnsi="Times New Roman" w:cs="Times New Roman"/>
          <w:sz w:val="18"/>
          <w:szCs w:val="18"/>
        </w:rPr>
        <w:t>253</w:t>
      </w:r>
    </w:p>
    <w:p w:rsidR="00C904D6" w:rsidRPr="00C904D6" w:rsidRDefault="00C904D6" w:rsidP="00C904D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904D6" w:rsidRPr="00FD329A" w:rsidRDefault="00C904D6" w:rsidP="00C904D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329A">
        <w:rPr>
          <w:rFonts w:ascii="Times New Roman" w:hAnsi="Times New Roman" w:cs="Times New Roman"/>
          <w:b/>
          <w:sz w:val="24"/>
          <w:szCs w:val="24"/>
        </w:rPr>
        <w:t>Прогнозный план приватизации муниципального имущества Кокшамарского сельского поселения на 2024 год и на плановый период 2025 и 2026 годов</w:t>
      </w:r>
    </w:p>
    <w:p w:rsidR="00FD329A" w:rsidRDefault="00FD329A" w:rsidP="00C904D6">
      <w:pPr>
        <w:spacing w:after="0"/>
        <w:ind w:left="-539"/>
        <w:jc w:val="both"/>
        <w:rPr>
          <w:rFonts w:ascii="Times New Roman" w:hAnsi="Times New Roman" w:cs="Times New Roman"/>
          <w:sz w:val="24"/>
          <w:szCs w:val="24"/>
        </w:rPr>
      </w:pPr>
    </w:p>
    <w:p w:rsidR="00C904D6" w:rsidRPr="00C904D6" w:rsidRDefault="00C904D6" w:rsidP="00C904D6">
      <w:pPr>
        <w:spacing w:after="0"/>
        <w:ind w:left="-539"/>
        <w:jc w:val="both"/>
        <w:rPr>
          <w:rFonts w:ascii="Times New Roman" w:hAnsi="Times New Roman" w:cs="Times New Roman"/>
          <w:sz w:val="24"/>
          <w:szCs w:val="24"/>
        </w:rPr>
      </w:pPr>
      <w:r w:rsidRPr="00C904D6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Pr="00C904D6">
        <w:rPr>
          <w:rFonts w:ascii="Times New Roman" w:hAnsi="Times New Roman" w:cs="Times New Roman"/>
          <w:sz w:val="24"/>
          <w:szCs w:val="24"/>
        </w:rPr>
        <w:t xml:space="preserve">Прогнозный план приватизации муниципального имущества Кокшамарского сельского поселения на 2024 год и на плановый период 2025 и 2026 годов разработан в соответствии с Федеральным законом от 21.12.2001 года №178-ФЗ «О приватизации государственного и муниципального имущества», решением Собрания депутатов </w:t>
      </w:r>
      <w:r w:rsidRPr="00C904D6">
        <w:rPr>
          <w:rFonts w:ascii="Times New Roman" w:hAnsi="Times New Roman" w:cs="Times New Roman"/>
          <w:bCs/>
          <w:sz w:val="24"/>
          <w:szCs w:val="24"/>
        </w:rPr>
        <w:t>от 24 августа 2023 года № 220 "</w:t>
      </w:r>
      <w:r w:rsidRPr="00C904D6">
        <w:rPr>
          <w:rFonts w:ascii="Times New Roman" w:hAnsi="Times New Roman" w:cs="Times New Roman"/>
          <w:sz w:val="24"/>
          <w:szCs w:val="24"/>
        </w:rPr>
        <w:t xml:space="preserve"> Об утверждении Положения о приватизации имущества Кокшамарского сельского поселения</w:t>
      </w:r>
      <w:r w:rsidRPr="00C904D6">
        <w:rPr>
          <w:rFonts w:ascii="Times New Roman" w:hAnsi="Times New Roman" w:cs="Times New Roman"/>
          <w:bCs/>
          <w:sz w:val="24"/>
          <w:szCs w:val="24"/>
        </w:rPr>
        <w:t>"</w:t>
      </w:r>
      <w:proofErr w:type="gramEnd"/>
    </w:p>
    <w:p w:rsidR="00C904D6" w:rsidRPr="00C904D6" w:rsidRDefault="00C904D6" w:rsidP="00C904D6">
      <w:pPr>
        <w:spacing w:after="0"/>
        <w:ind w:left="-539"/>
        <w:jc w:val="both"/>
        <w:rPr>
          <w:rFonts w:ascii="Times New Roman" w:hAnsi="Times New Roman" w:cs="Times New Roman"/>
          <w:sz w:val="24"/>
          <w:szCs w:val="24"/>
        </w:rPr>
      </w:pPr>
      <w:r w:rsidRPr="00C904D6">
        <w:rPr>
          <w:rFonts w:ascii="Times New Roman" w:hAnsi="Times New Roman" w:cs="Times New Roman"/>
          <w:sz w:val="24"/>
          <w:szCs w:val="24"/>
        </w:rPr>
        <w:t xml:space="preserve">      Основными задачами приватизации муниципального имущества Кокшамарского сельского поселения на 2024 год и на плановый период 2025 и 2026 годы являются:</w:t>
      </w:r>
    </w:p>
    <w:p w:rsidR="00C904D6" w:rsidRPr="00C904D6" w:rsidRDefault="00C904D6" w:rsidP="00C904D6">
      <w:pPr>
        <w:spacing w:after="0"/>
        <w:ind w:left="-539"/>
        <w:jc w:val="both"/>
        <w:rPr>
          <w:rFonts w:ascii="Times New Roman" w:hAnsi="Times New Roman" w:cs="Times New Roman"/>
          <w:sz w:val="24"/>
          <w:szCs w:val="24"/>
        </w:rPr>
      </w:pPr>
      <w:r w:rsidRPr="00C904D6">
        <w:rPr>
          <w:rFonts w:ascii="Times New Roman" w:hAnsi="Times New Roman" w:cs="Times New Roman"/>
          <w:sz w:val="24"/>
          <w:szCs w:val="24"/>
        </w:rPr>
        <w:t>- приватизация муниципального имущества, не задействованного в обеспечении муниципальных функций и полномочий Кокшамарского сельского поселения;</w:t>
      </w:r>
    </w:p>
    <w:p w:rsidR="00C904D6" w:rsidRPr="00C904D6" w:rsidRDefault="00C904D6" w:rsidP="00C904D6">
      <w:pPr>
        <w:spacing w:after="0"/>
        <w:ind w:left="-539"/>
        <w:jc w:val="both"/>
        <w:rPr>
          <w:rFonts w:ascii="Times New Roman" w:hAnsi="Times New Roman" w:cs="Times New Roman"/>
          <w:sz w:val="24"/>
          <w:szCs w:val="24"/>
        </w:rPr>
      </w:pPr>
      <w:r w:rsidRPr="00C904D6">
        <w:rPr>
          <w:rFonts w:ascii="Times New Roman" w:hAnsi="Times New Roman" w:cs="Times New Roman"/>
          <w:sz w:val="24"/>
          <w:szCs w:val="24"/>
        </w:rPr>
        <w:t>- оптимизация состава и структуры муниципальной собственности Кокшамарского сельского поселения;</w:t>
      </w:r>
    </w:p>
    <w:p w:rsidR="00C904D6" w:rsidRPr="00C904D6" w:rsidRDefault="00C904D6" w:rsidP="00C904D6">
      <w:pPr>
        <w:spacing w:after="0"/>
        <w:ind w:left="-539"/>
        <w:jc w:val="both"/>
        <w:rPr>
          <w:rFonts w:ascii="Times New Roman" w:hAnsi="Times New Roman" w:cs="Times New Roman"/>
          <w:sz w:val="24"/>
          <w:szCs w:val="24"/>
        </w:rPr>
      </w:pPr>
      <w:r w:rsidRPr="00C904D6">
        <w:rPr>
          <w:rFonts w:ascii="Times New Roman" w:hAnsi="Times New Roman" w:cs="Times New Roman"/>
          <w:sz w:val="24"/>
          <w:szCs w:val="24"/>
        </w:rPr>
        <w:t>- уменьшение расходов муниципального бюджета на управление и содержание муниципального имущества;</w:t>
      </w:r>
    </w:p>
    <w:p w:rsidR="00C904D6" w:rsidRPr="00C904D6" w:rsidRDefault="00C904D6" w:rsidP="00C904D6">
      <w:pPr>
        <w:spacing w:after="0"/>
        <w:ind w:left="-539"/>
        <w:jc w:val="both"/>
        <w:rPr>
          <w:rFonts w:ascii="Times New Roman" w:hAnsi="Times New Roman" w:cs="Times New Roman"/>
          <w:sz w:val="24"/>
          <w:szCs w:val="24"/>
        </w:rPr>
      </w:pPr>
      <w:r w:rsidRPr="00C904D6">
        <w:rPr>
          <w:rFonts w:ascii="Times New Roman" w:hAnsi="Times New Roman" w:cs="Times New Roman"/>
          <w:sz w:val="24"/>
          <w:szCs w:val="24"/>
        </w:rPr>
        <w:t>- обеспечение поступления доходов в бюджет Кокшамарского сельского поселения от приватизации муниципального имущества Кокшамарского сельского поселения.</w:t>
      </w:r>
    </w:p>
    <w:p w:rsidR="00C904D6" w:rsidRPr="00C904D6" w:rsidRDefault="00C904D6" w:rsidP="00C904D6">
      <w:pPr>
        <w:spacing w:after="0"/>
        <w:ind w:left="-539"/>
        <w:jc w:val="both"/>
        <w:rPr>
          <w:rFonts w:ascii="Times New Roman" w:hAnsi="Times New Roman" w:cs="Times New Roman"/>
          <w:sz w:val="24"/>
          <w:szCs w:val="24"/>
        </w:rPr>
      </w:pPr>
      <w:r w:rsidRPr="00C904D6">
        <w:rPr>
          <w:rFonts w:ascii="Times New Roman" w:hAnsi="Times New Roman" w:cs="Times New Roman"/>
          <w:sz w:val="24"/>
          <w:szCs w:val="24"/>
        </w:rPr>
        <w:t xml:space="preserve">      Исходя из прогнозной оценки рыночной стоимости муниципального имущества Кокшамарского сельского поселения, планируемого к приватизации в плановом порядке, ожидаются следующие поступления средств в муниципальный бюджет Кокшамарского сельского поселения:</w:t>
      </w:r>
    </w:p>
    <w:p w:rsidR="00C904D6" w:rsidRPr="00C904D6" w:rsidRDefault="00C904D6" w:rsidP="00C904D6">
      <w:pPr>
        <w:spacing w:after="0"/>
        <w:ind w:left="-539"/>
        <w:jc w:val="both"/>
        <w:rPr>
          <w:rFonts w:ascii="Times New Roman" w:hAnsi="Times New Roman" w:cs="Times New Roman"/>
          <w:sz w:val="24"/>
          <w:szCs w:val="24"/>
        </w:rPr>
      </w:pPr>
      <w:r w:rsidRPr="00C904D6">
        <w:rPr>
          <w:rFonts w:ascii="Times New Roman" w:hAnsi="Times New Roman" w:cs="Times New Roman"/>
          <w:sz w:val="24"/>
          <w:szCs w:val="24"/>
        </w:rPr>
        <w:t xml:space="preserve">      - в 2024 году - </w:t>
      </w:r>
      <w:r w:rsidR="008D106B" w:rsidRPr="008D106B">
        <w:rPr>
          <w:rFonts w:ascii="Times New Roman" w:hAnsi="Times New Roman" w:cs="Times New Roman"/>
          <w:sz w:val="24"/>
          <w:szCs w:val="24"/>
        </w:rPr>
        <w:t>112</w:t>
      </w:r>
      <w:r w:rsidRPr="008D106B">
        <w:rPr>
          <w:rFonts w:ascii="Times New Roman" w:hAnsi="Times New Roman" w:cs="Times New Roman"/>
          <w:sz w:val="24"/>
          <w:szCs w:val="24"/>
        </w:rPr>
        <w:t>,0 тыс</w:t>
      </w:r>
      <w:r w:rsidRPr="00C904D6">
        <w:rPr>
          <w:rFonts w:ascii="Times New Roman" w:hAnsi="Times New Roman" w:cs="Times New Roman"/>
          <w:sz w:val="24"/>
          <w:szCs w:val="24"/>
        </w:rPr>
        <w:t>. руб.</w:t>
      </w:r>
    </w:p>
    <w:p w:rsidR="00C904D6" w:rsidRPr="00C904D6" w:rsidRDefault="00C904D6" w:rsidP="00C904D6">
      <w:pPr>
        <w:spacing w:after="0"/>
        <w:ind w:left="-539"/>
        <w:jc w:val="both"/>
        <w:rPr>
          <w:rFonts w:ascii="Times New Roman" w:hAnsi="Times New Roman" w:cs="Times New Roman"/>
          <w:sz w:val="24"/>
          <w:szCs w:val="24"/>
        </w:rPr>
      </w:pPr>
      <w:r w:rsidRPr="00C904D6">
        <w:rPr>
          <w:rFonts w:ascii="Times New Roman" w:hAnsi="Times New Roman" w:cs="Times New Roman"/>
          <w:sz w:val="24"/>
          <w:szCs w:val="24"/>
        </w:rPr>
        <w:t xml:space="preserve">      - в 2025 году – </w:t>
      </w:r>
      <w:r w:rsidR="008D106B">
        <w:rPr>
          <w:rFonts w:ascii="Times New Roman" w:hAnsi="Times New Roman" w:cs="Times New Roman"/>
          <w:sz w:val="24"/>
          <w:szCs w:val="24"/>
        </w:rPr>
        <w:t>15,0 тыс</w:t>
      </w:r>
      <w:proofErr w:type="gramStart"/>
      <w:r w:rsidR="008D106B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8D106B">
        <w:rPr>
          <w:rFonts w:ascii="Times New Roman" w:hAnsi="Times New Roman" w:cs="Times New Roman"/>
          <w:sz w:val="24"/>
          <w:szCs w:val="24"/>
        </w:rPr>
        <w:t>уб</w:t>
      </w:r>
      <w:r w:rsidRPr="00C904D6">
        <w:rPr>
          <w:rFonts w:ascii="Times New Roman" w:hAnsi="Times New Roman" w:cs="Times New Roman"/>
          <w:sz w:val="24"/>
          <w:szCs w:val="24"/>
        </w:rPr>
        <w:t>.</w:t>
      </w:r>
    </w:p>
    <w:p w:rsidR="00C904D6" w:rsidRPr="00C904D6" w:rsidRDefault="00C904D6" w:rsidP="00C904D6">
      <w:pPr>
        <w:spacing w:after="0"/>
        <w:ind w:left="-539"/>
        <w:jc w:val="both"/>
        <w:rPr>
          <w:rFonts w:ascii="Times New Roman" w:hAnsi="Times New Roman" w:cs="Times New Roman"/>
          <w:sz w:val="24"/>
          <w:szCs w:val="24"/>
        </w:rPr>
      </w:pPr>
      <w:r w:rsidRPr="00C904D6">
        <w:rPr>
          <w:rFonts w:ascii="Times New Roman" w:hAnsi="Times New Roman" w:cs="Times New Roman"/>
          <w:sz w:val="24"/>
          <w:szCs w:val="24"/>
        </w:rPr>
        <w:t xml:space="preserve">      - в 2026 году – </w:t>
      </w:r>
      <w:r w:rsidR="008D106B">
        <w:rPr>
          <w:rFonts w:ascii="Times New Roman" w:hAnsi="Times New Roman" w:cs="Times New Roman"/>
          <w:sz w:val="24"/>
          <w:szCs w:val="24"/>
        </w:rPr>
        <w:t>15,0 тыс.</w:t>
      </w:r>
      <w:r w:rsidRPr="00C904D6">
        <w:rPr>
          <w:rFonts w:ascii="Times New Roman" w:hAnsi="Times New Roman" w:cs="Times New Roman"/>
          <w:sz w:val="24"/>
          <w:szCs w:val="24"/>
        </w:rPr>
        <w:t xml:space="preserve"> руб.</w:t>
      </w:r>
    </w:p>
    <w:p w:rsidR="00C904D6" w:rsidRPr="00C904D6" w:rsidRDefault="00C904D6" w:rsidP="00C904D6">
      <w:pPr>
        <w:ind w:left="-540"/>
        <w:jc w:val="both"/>
        <w:rPr>
          <w:rFonts w:ascii="Times New Roman" w:hAnsi="Times New Roman" w:cs="Times New Roman"/>
          <w:sz w:val="24"/>
          <w:szCs w:val="24"/>
        </w:rPr>
      </w:pPr>
    </w:p>
    <w:p w:rsidR="00C904D6" w:rsidRPr="00C904D6" w:rsidRDefault="00C904D6" w:rsidP="00C904D6">
      <w:pPr>
        <w:ind w:left="-540"/>
        <w:jc w:val="both"/>
        <w:rPr>
          <w:rFonts w:ascii="Times New Roman" w:hAnsi="Times New Roman" w:cs="Times New Roman"/>
          <w:sz w:val="24"/>
          <w:szCs w:val="24"/>
        </w:rPr>
      </w:pPr>
      <w:r w:rsidRPr="00C904D6">
        <w:rPr>
          <w:rFonts w:ascii="Times New Roman" w:hAnsi="Times New Roman" w:cs="Times New Roman"/>
          <w:sz w:val="24"/>
          <w:szCs w:val="24"/>
        </w:rPr>
        <w:t xml:space="preserve">      Перечень муниципального имущества Кокшамарского сельского поселения, приватизация которого планируется в плановый период, представлен таблицей:</w:t>
      </w:r>
    </w:p>
    <w:tbl>
      <w:tblPr>
        <w:tblW w:w="936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3"/>
        <w:gridCol w:w="4110"/>
        <w:gridCol w:w="2544"/>
        <w:gridCol w:w="8"/>
        <w:gridCol w:w="1706"/>
      </w:tblGrid>
      <w:tr w:rsidR="00C904D6" w:rsidRPr="00C904D6" w:rsidTr="00BA7A2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4D6" w:rsidRPr="00C904D6" w:rsidRDefault="00C904D6" w:rsidP="00BA7A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C904D6" w:rsidRPr="00C904D6" w:rsidRDefault="00C904D6" w:rsidP="00BA7A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4D6" w:rsidRPr="00C904D6" w:rsidRDefault="00C904D6" w:rsidP="00BA7A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Наименование и характеристика имущества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4D6" w:rsidRPr="00C904D6" w:rsidRDefault="00C904D6" w:rsidP="00BA7A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Адрес объекта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4D6" w:rsidRPr="00C904D6" w:rsidRDefault="00C904D6" w:rsidP="00BA7A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Предполагаемый срок приватизации</w:t>
            </w:r>
          </w:p>
        </w:tc>
      </w:tr>
      <w:tr w:rsidR="00C904D6" w:rsidRPr="00C904D6" w:rsidTr="00BA7A2C">
        <w:tblPrEx>
          <w:tblLook w:val="04A0"/>
        </w:tblPrEx>
        <w:tc>
          <w:tcPr>
            <w:tcW w:w="993" w:type="dxa"/>
          </w:tcPr>
          <w:p w:rsidR="00C904D6" w:rsidRPr="00C904D6" w:rsidRDefault="00C904D6" w:rsidP="00BA7A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10" w:type="dxa"/>
          </w:tcPr>
          <w:p w:rsidR="00C904D6" w:rsidRPr="00C904D6" w:rsidRDefault="00C904D6" w:rsidP="00BA7A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Нежилое здание, кадастровый номер объекта 12:14:5601001:44 площадью 302,6 кв.м. на земельном участке с кадастровым номером 12:14:5601001:37, категория земель: земли населенных пунктов, разрешенное использование: культурное развитие, площадь 1498 кв.м.</w:t>
            </w:r>
          </w:p>
        </w:tc>
        <w:tc>
          <w:tcPr>
            <w:tcW w:w="2552" w:type="dxa"/>
            <w:gridSpan w:val="2"/>
          </w:tcPr>
          <w:p w:rsidR="00C904D6" w:rsidRPr="00C904D6" w:rsidRDefault="00C904D6" w:rsidP="00BA7A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Марий Эл, </w:t>
            </w:r>
            <w:proofErr w:type="spellStart"/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Звениговский</w:t>
            </w:r>
            <w:proofErr w:type="spellEnd"/>
            <w:r w:rsidRPr="00C904D6">
              <w:rPr>
                <w:rFonts w:ascii="Times New Roman" w:hAnsi="Times New Roman" w:cs="Times New Roman"/>
                <w:sz w:val="24"/>
                <w:szCs w:val="24"/>
              </w:rPr>
              <w:t xml:space="preserve"> район, д. </w:t>
            </w:r>
            <w:proofErr w:type="spellStart"/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Липша</w:t>
            </w:r>
            <w:proofErr w:type="spellEnd"/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, ул</w:t>
            </w:r>
            <w:proofErr w:type="gramStart"/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овая, д. 10</w:t>
            </w:r>
          </w:p>
        </w:tc>
        <w:tc>
          <w:tcPr>
            <w:tcW w:w="1706" w:type="dxa"/>
          </w:tcPr>
          <w:p w:rsidR="00C904D6" w:rsidRDefault="00C904D6" w:rsidP="00BA7A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  <w:p w:rsidR="00FD329A" w:rsidRPr="00C904D6" w:rsidRDefault="00FD329A" w:rsidP="00BA7A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29A" w:rsidRPr="00C904D6" w:rsidTr="00F4643B">
        <w:tblPrEx>
          <w:tblLook w:val="04A0"/>
        </w:tblPrEx>
        <w:tc>
          <w:tcPr>
            <w:tcW w:w="993" w:type="dxa"/>
          </w:tcPr>
          <w:p w:rsidR="00FD329A" w:rsidRPr="00C904D6" w:rsidRDefault="00FD329A" w:rsidP="00BA7A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110" w:type="dxa"/>
            <w:vAlign w:val="center"/>
          </w:tcPr>
          <w:p w:rsidR="00FD329A" w:rsidRPr="00FD329A" w:rsidRDefault="00FD329A" w:rsidP="00BA7A2C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D329A">
              <w:rPr>
                <w:rFonts w:ascii="Times New Roman" w:hAnsi="Times New Roman" w:cs="Times New Roman"/>
                <w:sz w:val="24"/>
                <w:szCs w:val="24"/>
              </w:rPr>
              <w:t xml:space="preserve">Воздушная линия электропередач 0,4 кВ, назначение: электроснабжение, протяженностью 1014 м.,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кадастровый номер 12:14:0000000:2140</w:t>
            </w:r>
          </w:p>
        </w:tc>
        <w:tc>
          <w:tcPr>
            <w:tcW w:w="2552" w:type="dxa"/>
            <w:gridSpan w:val="2"/>
            <w:vAlign w:val="center"/>
          </w:tcPr>
          <w:p w:rsidR="00FD329A" w:rsidRPr="00FD329A" w:rsidRDefault="00FD329A" w:rsidP="00BA7A2C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D329A">
              <w:rPr>
                <w:rFonts w:ascii="Times New Roman" w:hAnsi="Times New Roman" w:cs="Times New Roman"/>
                <w:sz w:val="24"/>
                <w:szCs w:val="24"/>
              </w:rPr>
              <w:t xml:space="preserve">РМЭ, </w:t>
            </w:r>
            <w:proofErr w:type="spellStart"/>
            <w:r w:rsidRPr="00FD329A">
              <w:rPr>
                <w:rFonts w:ascii="Times New Roman" w:hAnsi="Times New Roman" w:cs="Times New Roman"/>
                <w:sz w:val="24"/>
                <w:szCs w:val="24"/>
              </w:rPr>
              <w:t>Звениговский</w:t>
            </w:r>
            <w:proofErr w:type="spellEnd"/>
            <w:r w:rsidRPr="00FD329A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FD329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FD329A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FD329A">
              <w:rPr>
                <w:rFonts w:ascii="Times New Roman" w:hAnsi="Times New Roman" w:cs="Times New Roman"/>
                <w:sz w:val="24"/>
                <w:szCs w:val="24"/>
              </w:rPr>
              <w:t>ржумка</w:t>
            </w:r>
            <w:proofErr w:type="spellEnd"/>
            <w:r w:rsidRPr="00FD329A">
              <w:rPr>
                <w:rFonts w:ascii="Times New Roman" w:hAnsi="Times New Roman" w:cs="Times New Roman"/>
                <w:sz w:val="24"/>
                <w:szCs w:val="24"/>
              </w:rPr>
              <w:t xml:space="preserve">, начало - КТП №227 дер. </w:t>
            </w:r>
            <w:proofErr w:type="spellStart"/>
            <w:r w:rsidRPr="00FD329A">
              <w:rPr>
                <w:rFonts w:ascii="Times New Roman" w:hAnsi="Times New Roman" w:cs="Times New Roman"/>
                <w:sz w:val="24"/>
                <w:szCs w:val="24"/>
              </w:rPr>
              <w:t>Уржумка</w:t>
            </w:r>
            <w:proofErr w:type="spellEnd"/>
          </w:p>
        </w:tc>
        <w:tc>
          <w:tcPr>
            <w:tcW w:w="1706" w:type="dxa"/>
          </w:tcPr>
          <w:p w:rsidR="00FD329A" w:rsidRDefault="00FD329A" w:rsidP="00BA7A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  <w:p w:rsidR="00FD329A" w:rsidRPr="00C904D6" w:rsidRDefault="00FD329A" w:rsidP="00BA7A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35883" w:rsidRPr="00194299" w:rsidRDefault="00435883">
      <w:pPr>
        <w:rPr>
          <w:rFonts w:ascii="Times New Roman" w:hAnsi="Times New Roman" w:cs="Times New Roman"/>
          <w:sz w:val="28"/>
          <w:szCs w:val="28"/>
        </w:rPr>
      </w:pPr>
    </w:p>
    <w:sectPr w:rsidR="00435883" w:rsidRPr="00194299" w:rsidSect="00FD329A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194299"/>
    <w:rsid w:val="00194299"/>
    <w:rsid w:val="001C6A8D"/>
    <w:rsid w:val="00273E98"/>
    <w:rsid w:val="00435883"/>
    <w:rsid w:val="00485FE1"/>
    <w:rsid w:val="008D106B"/>
    <w:rsid w:val="00B11EC3"/>
    <w:rsid w:val="00C904D6"/>
    <w:rsid w:val="00FD32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F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942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9429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942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94299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C904D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849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3</Pages>
  <Words>605</Words>
  <Characters>3451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kok adm</dc:creator>
  <cp:keywords/>
  <dc:description/>
  <cp:lastModifiedBy>kok adm</cp:lastModifiedBy>
  <cp:revision>4</cp:revision>
  <cp:lastPrinted>2024-02-19T13:13:00Z</cp:lastPrinted>
  <dcterms:created xsi:type="dcterms:W3CDTF">2024-02-19T11:08:00Z</dcterms:created>
  <dcterms:modified xsi:type="dcterms:W3CDTF">2024-02-20T06:10:00Z</dcterms:modified>
</cp:coreProperties>
</file>